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1" w:rsidRDefault="003D1621" w:rsidP="003D1621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476"/>
        <w:gridCol w:w="2479"/>
        <w:gridCol w:w="1809"/>
        <w:gridCol w:w="94"/>
        <w:gridCol w:w="503"/>
        <w:gridCol w:w="72"/>
        <w:gridCol w:w="1431"/>
        <w:gridCol w:w="667"/>
        <w:gridCol w:w="571"/>
        <w:gridCol w:w="1140"/>
      </w:tblGrid>
      <w:tr w:rsidR="003D1621" w:rsidTr="009A3067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Акционерное </w:t>
            </w:r>
            <w:proofErr w:type="spellStart"/>
            <w:r>
              <w:rPr>
                <w:rFonts w:eastAsia="Times New Roman"/>
              </w:rPr>
              <w:t>обшество</w:t>
            </w:r>
            <w:proofErr w:type="spellEnd"/>
          </w:p>
          <w:p w:rsidR="003D1621" w:rsidRDefault="003D1621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«Ташкентский механический завод»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proofErr w:type="gramStart"/>
            <w:r>
              <w:rPr>
                <w:rFonts w:eastAsia="Times New Roman"/>
              </w:rPr>
              <w:t>О»</w:t>
            </w:r>
            <w:proofErr w:type="gramEnd"/>
            <w:r>
              <w:rPr>
                <w:rFonts w:eastAsia="Times New Roman"/>
              </w:rPr>
              <w:t>ТМЗ»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биржевого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5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</w:p>
        </w:tc>
      </w:tr>
      <w:tr w:rsidR="003D1621" w:rsidTr="009A3067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100016,ГТашкент.ул</w:t>
            </w:r>
            <w:proofErr w:type="gramStart"/>
            <w:r>
              <w:rPr>
                <w:rFonts w:eastAsia="Times New Roman"/>
              </w:rPr>
              <w:t>.Э</w:t>
            </w:r>
            <w:proofErr w:type="gramEnd"/>
            <w:r>
              <w:rPr>
                <w:rFonts w:eastAsia="Times New Roman"/>
              </w:rPr>
              <w:t>лбек 61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  <w:r w:rsidRPr="003D1621">
              <w:rPr>
                <w:rFonts w:eastAsia="Times New Roman"/>
              </w:rPr>
              <w:t>100016,ГТашкент.ул</w:t>
            </w:r>
            <w:proofErr w:type="gramStart"/>
            <w:r w:rsidRPr="003D1621">
              <w:rPr>
                <w:rFonts w:eastAsia="Times New Roman"/>
              </w:rPr>
              <w:t>.Э</w:t>
            </w:r>
            <w:proofErr w:type="gramEnd"/>
            <w:r w:rsidRPr="003D1621">
              <w:rPr>
                <w:rFonts w:eastAsia="Times New Roman"/>
              </w:rPr>
              <w:t>лбек 61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Адрес электронной почты:</w:t>
            </w:r>
            <w:hyperlink r:id="rId6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Pr="003D1621" w:rsidRDefault="003D1621" w:rsidP="00915A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admin@tmz.uz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Официальный веб-сайт:</w:t>
            </w:r>
            <w:hyperlink r:id="rId7" w:history="1">
              <w:r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Pr="003D1621" w:rsidRDefault="003D1621" w:rsidP="00915A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tmz.uz</w:t>
            </w:r>
          </w:p>
        </w:tc>
      </w:tr>
      <w:tr w:rsidR="003D1621" w:rsidTr="009A3067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Default="003D1621" w:rsidP="00915A0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36</w:t>
            </w: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Default="003D1621" w:rsidP="00915A00"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2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r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Местонахождение</w:t>
            </w:r>
          </w:p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(место жительство) (почтовый адрес) аффилированного лица</w:t>
            </w:r>
          </w:p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sz w:val="22"/>
                <w:szCs w:val="22"/>
              </w:rPr>
              <w:t>(государство, область, город, район)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sz w:val="22"/>
                <w:szCs w:val="22"/>
              </w:rPr>
              <w:t>Количества ценных бумаг (размер доли, паев)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Тип события</w:t>
            </w:r>
          </w:p>
        </w:tc>
      </w:tr>
      <w:tr w:rsidR="000C5AC4" w:rsidRP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AC4" w:rsidRDefault="000C5AC4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AC4" w:rsidRPr="00240B2E" w:rsidRDefault="000C5AC4" w:rsidP="000C5A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B2E">
              <w:rPr>
                <w:color w:val="000000"/>
                <w:sz w:val="22"/>
                <w:szCs w:val="22"/>
              </w:rPr>
              <w:t>Махаматов</w:t>
            </w:r>
            <w:proofErr w:type="spellEnd"/>
            <w:r w:rsidRPr="00240B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Зафар</w:t>
            </w:r>
            <w:proofErr w:type="spellEnd"/>
          </w:p>
          <w:p w:rsidR="000C5AC4" w:rsidRPr="00240B2E" w:rsidRDefault="000C5AC4" w:rsidP="000C5A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B2E">
              <w:rPr>
                <w:color w:val="000000"/>
                <w:sz w:val="22"/>
                <w:szCs w:val="22"/>
              </w:rPr>
              <w:t>Эргашбоевич</w:t>
            </w:r>
            <w:proofErr w:type="spellEnd"/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AC4" w:rsidRPr="00240B2E" w:rsidRDefault="000C5AC4" w:rsidP="00915A00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40B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40B2E">
              <w:rPr>
                <w:color w:val="000000"/>
                <w:sz w:val="22"/>
                <w:szCs w:val="22"/>
              </w:rPr>
              <w:t>ашкент</w:t>
            </w:r>
            <w:proofErr w:type="spellEnd"/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AC4" w:rsidRPr="00240B2E" w:rsidRDefault="000C5AC4" w:rsidP="000C5AC4">
            <w:pPr>
              <w:jc w:val="center"/>
              <w:rPr>
                <w:sz w:val="22"/>
                <w:szCs w:val="22"/>
              </w:rPr>
            </w:pPr>
            <w:r w:rsidRPr="00240B2E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C5AC4" w:rsidRPr="00240B2E" w:rsidRDefault="000C5AC4" w:rsidP="000C5AC4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AC4" w:rsidRPr="00240B2E" w:rsidRDefault="00E82B60" w:rsidP="00E82B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исключён</w:t>
            </w:r>
          </w:p>
        </w:tc>
      </w:tr>
      <w:tr w:rsidR="00E82B60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B2E">
              <w:rPr>
                <w:color w:val="000000"/>
                <w:sz w:val="22"/>
                <w:szCs w:val="22"/>
              </w:rPr>
              <w:t>Мухаммадиев</w:t>
            </w:r>
            <w:proofErr w:type="spellEnd"/>
            <w:r w:rsidRPr="00240B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Жахонгир</w:t>
            </w:r>
            <w:proofErr w:type="spellEnd"/>
          </w:p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Алишер угли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915A00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40B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40B2E">
              <w:rPr>
                <w:color w:val="000000"/>
                <w:sz w:val="22"/>
                <w:szCs w:val="22"/>
              </w:rPr>
              <w:t>ашкент</w:t>
            </w:r>
            <w:proofErr w:type="spellEnd"/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sz w:val="22"/>
                <w:szCs w:val="22"/>
              </w:rPr>
            </w:pPr>
            <w:r w:rsidRPr="00240B2E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 w:rsidRPr="00362CAD">
              <w:rPr>
                <w:color w:val="000000"/>
                <w:sz w:val="22"/>
                <w:szCs w:val="22"/>
              </w:rPr>
              <w:t>исключён</w:t>
            </w:r>
          </w:p>
        </w:tc>
      </w:tr>
      <w:tr w:rsidR="00E82B60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B2E">
              <w:rPr>
                <w:color w:val="000000"/>
                <w:sz w:val="22"/>
                <w:szCs w:val="22"/>
              </w:rPr>
              <w:t>Хасилов</w:t>
            </w:r>
            <w:proofErr w:type="spellEnd"/>
            <w:r w:rsidRPr="00240B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Хуснутдин</w:t>
            </w:r>
            <w:proofErr w:type="spellEnd"/>
          </w:p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B2E">
              <w:rPr>
                <w:color w:val="000000"/>
                <w:sz w:val="22"/>
                <w:szCs w:val="22"/>
              </w:rPr>
              <w:t>Нуриддинович</w:t>
            </w:r>
            <w:proofErr w:type="spellEnd"/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915A00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40B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40B2E">
              <w:rPr>
                <w:color w:val="000000"/>
                <w:sz w:val="22"/>
                <w:szCs w:val="22"/>
              </w:rPr>
              <w:t>ашкент</w:t>
            </w:r>
            <w:proofErr w:type="spellEnd"/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sz w:val="22"/>
                <w:szCs w:val="22"/>
              </w:rPr>
            </w:pPr>
            <w:r w:rsidRPr="00240B2E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color w:val="000000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>
              <w:rPr>
                <w:color w:val="000000"/>
                <w:sz w:val="22"/>
                <w:szCs w:val="22"/>
              </w:rPr>
              <w:t>избран</w:t>
            </w:r>
          </w:p>
        </w:tc>
      </w:tr>
      <w:tr w:rsidR="00E82B60" w:rsidTr="00E82B6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B60" w:rsidRDefault="00E82B60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Ишимов</w:t>
            </w:r>
            <w:proofErr w:type="spellEnd"/>
            <w:r w:rsidRPr="00240B2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Зоир</w:t>
            </w:r>
            <w:proofErr w:type="spellEnd"/>
          </w:p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Очилдиевич</w:t>
            </w:r>
            <w:proofErr w:type="spellEnd"/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2B60" w:rsidRPr="00240B2E" w:rsidRDefault="00E82B60" w:rsidP="002711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 xml:space="preserve">Республика Узбекистан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40B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240B2E">
              <w:rPr>
                <w:color w:val="000000"/>
                <w:sz w:val="22"/>
                <w:szCs w:val="22"/>
              </w:rPr>
              <w:t>ашкент</w:t>
            </w:r>
            <w:proofErr w:type="spellEnd"/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B2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B2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2B60" w:rsidRDefault="00E82B60">
            <w:r>
              <w:rPr>
                <w:color w:val="000000"/>
                <w:sz w:val="22"/>
                <w:szCs w:val="22"/>
              </w:rPr>
              <w:t>избран</w:t>
            </w:r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D1621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/>
        </w:tc>
        <w:tc>
          <w:tcPr>
            <w:tcW w:w="25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Pr="00240B2E" w:rsidRDefault="003D1621" w:rsidP="00915A00">
            <w:pPr>
              <w:rPr>
                <w:sz w:val="22"/>
                <w:szCs w:val="22"/>
              </w:rPr>
            </w:pPr>
            <w:r w:rsidRPr="00240B2E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7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rPr>
                <w:rFonts w:eastAsia="Times New Roman"/>
                <w:sz w:val="22"/>
                <w:szCs w:val="22"/>
              </w:rPr>
            </w:pPr>
            <w:r w:rsidRPr="00240B2E">
              <w:rPr>
                <w:rFonts w:eastAsia="Times New Roman"/>
                <w:sz w:val="22"/>
                <w:szCs w:val="22"/>
              </w:rPr>
              <w:t>09.03.2022</w:t>
            </w:r>
          </w:p>
        </w:tc>
      </w:tr>
      <w:tr w:rsidR="003D1621" w:rsidTr="009A3067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1621" w:rsidRPr="00240B2E" w:rsidRDefault="003D1621" w:rsidP="00915A00">
            <w:pPr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Список аффилированных лиц</w:t>
            </w:r>
          </w:p>
        </w:tc>
      </w:tr>
      <w:tr w:rsidR="00240B2E" w:rsidTr="00E82B60">
        <w:trPr>
          <w:trHeight w:val="7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 xml:space="preserve">Местонахождение (место жительство), </w:t>
            </w:r>
          </w:p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(государство, область, город, район)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Основание, по которому они признаются аффилированными лицами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proofErr w:type="gramStart"/>
            <w:r w:rsidRPr="00240B2E">
              <w:rPr>
                <w:color w:val="000000"/>
                <w:sz w:val="22"/>
                <w:szCs w:val="22"/>
              </w:rPr>
              <w:t>Дата (наступления основания (-</w:t>
            </w:r>
            <w:proofErr w:type="spellStart"/>
            <w:r w:rsidRPr="00240B2E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240B2E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621" w:rsidRDefault="003D1621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3D1621" w:rsidP="00915A00">
            <w:pPr>
              <w:jc w:val="center"/>
              <w:rPr>
                <w:sz w:val="22"/>
                <w:szCs w:val="22"/>
              </w:rPr>
            </w:pPr>
            <w:r w:rsidRPr="00240B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240B2E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Хасилов</w:t>
            </w:r>
            <w:proofErr w:type="spellEnd"/>
            <w:r w:rsidRPr="00240B2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Хуснутдин</w:t>
            </w:r>
            <w:proofErr w:type="spellEnd"/>
          </w:p>
          <w:p w:rsidR="003D1621" w:rsidRPr="00240B2E" w:rsidRDefault="00240B2E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Нуриддинович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9F4CFC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B2E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240B2E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240B2E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240B2E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240B2E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1621" w:rsidRPr="00240B2E" w:rsidRDefault="000E2F8C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09.03.2022</w:t>
            </w:r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B2E" w:rsidRDefault="00240B2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Кахаров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Нодир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E2F8C" w:rsidRPr="00240B2E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Баходирович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9A306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09.03.2021</w:t>
            </w:r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B2E" w:rsidRDefault="00240B2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Одилов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Фаррух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Баходирович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240B2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B2E" w:rsidRDefault="00240B2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Default="000E2F8C" w:rsidP="00240B2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Эргашбой</w:t>
            </w:r>
            <w:proofErr w:type="spellEnd"/>
          </w:p>
          <w:p w:rsidR="000E2F8C" w:rsidRPr="00240B2E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Ботирович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2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Назарова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Дилдор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Тимуровна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Файзиев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Жавлон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Мирмухсимович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Член наблюдательного </w:t>
            </w:r>
            <w:r w:rsidRPr="009A3067">
              <w:rPr>
                <w:rFonts w:eastAsia="Times New Roman"/>
                <w:sz w:val="22"/>
                <w:szCs w:val="22"/>
              </w:rPr>
              <w:lastRenderedPageBreak/>
              <w:t>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A21D30" w:rsidRDefault="00A21D3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lastRenderedPageBreak/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Киличев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Умид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Ибадуллаевич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A21D30" w:rsidRDefault="00A21D3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915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Иргашев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Фазлиддин</w:t>
            </w:r>
            <w:proofErr w:type="spellEnd"/>
          </w:p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Юлдошевич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A21D30" w:rsidRDefault="00A21D3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Ишимов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Зоир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E2F8C" w:rsidRDefault="000E2F8C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Очилдиевич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A21D30" w:rsidRDefault="00A21D3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09.03.2022</w:t>
            </w:r>
          </w:p>
        </w:tc>
      </w:tr>
      <w:tr w:rsidR="00E82B60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Исоков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Зафар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Зинатуллоевич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9A3067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9A3067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Председатель 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A862CE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A862CE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Собиров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Анвар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Мухаммедович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E82B6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Член </w:t>
            </w:r>
            <w:r w:rsidR="00E82B60">
              <w:rPr>
                <w:rFonts w:eastAsia="Times New Roman"/>
                <w:sz w:val="22"/>
                <w:szCs w:val="22"/>
              </w:rPr>
              <w:t>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0E2F8C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A862CE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Default="00A862CE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Туляганов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Хуснутдин</w:t>
            </w:r>
            <w:proofErr w:type="spellEnd"/>
          </w:p>
          <w:p w:rsidR="00A862CE" w:rsidRDefault="00A862CE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Зиявитдинович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Член </w:t>
            </w:r>
            <w:r>
              <w:rPr>
                <w:rFonts w:eastAsia="Times New Roman"/>
                <w:sz w:val="22"/>
                <w:szCs w:val="22"/>
              </w:rPr>
              <w:t>правления</w:t>
            </w:r>
            <w:r w:rsidRPr="00240B2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E82B60" w:rsidTr="00D16D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Саидов Акрам</w:t>
            </w:r>
          </w:p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 w:rsidRPr="00647119">
              <w:rPr>
                <w:rFonts w:eastAsia="Times New Roman"/>
                <w:sz w:val="22"/>
                <w:szCs w:val="22"/>
              </w:rPr>
              <w:t>Член 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F60655" w:rsidRDefault="00E82B6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E82B60" w:rsidTr="00D16D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Абдулазизов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Абдухамид</w:t>
            </w:r>
            <w:proofErr w:type="spellEnd"/>
          </w:p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Абдулазизович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 w:rsidRPr="00647119">
              <w:rPr>
                <w:rFonts w:eastAsia="Times New Roman"/>
                <w:sz w:val="22"/>
                <w:szCs w:val="22"/>
              </w:rPr>
              <w:t>Член 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F60655" w:rsidRDefault="00E82B6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30.06ю2021</w:t>
            </w:r>
          </w:p>
        </w:tc>
      </w:tr>
      <w:tr w:rsidR="00E82B60" w:rsidTr="00D16D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Бозоров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Эркин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Сайфуллоевич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 w:rsidRPr="00647119">
              <w:rPr>
                <w:rFonts w:eastAsia="Times New Roman"/>
                <w:sz w:val="22"/>
                <w:szCs w:val="22"/>
              </w:rPr>
              <w:t>Член 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F60655" w:rsidRDefault="00E82B6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E82B60" w:rsidTr="00D16D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2B60" w:rsidRDefault="00E82B60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Рахматов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Шерзод</w:t>
            </w:r>
            <w:proofErr w:type="spellEnd"/>
          </w:p>
          <w:p w:rsidR="00E82B60" w:rsidRDefault="00E82B60" w:rsidP="00240B2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Кенжаевич</w:t>
            </w:r>
            <w:proofErr w:type="spellEnd"/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240B2E" w:rsidRDefault="00E82B60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2B60" w:rsidRDefault="00E82B60">
            <w:r w:rsidRPr="00647119">
              <w:rPr>
                <w:rFonts w:eastAsia="Times New Roman"/>
                <w:sz w:val="22"/>
                <w:szCs w:val="22"/>
              </w:rPr>
              <w:t>Член правления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B60" w:rsidRPr="00F60655" w:rsidRDefault="00E82B60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30.06.2021</w:t>
            </w:r>
          </w:p>
        </w:tc>
      </w:tr>
      <w:tr w:rsidR="00A862C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2CE" w:rsidRDefault="00A862C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Default="00A862CE" w:rsidP="000E2F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240B2E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АО“Ўзбекистон темир йўллари”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Доля в  уставном фонде АО «ТМЗ» составляет более 20% 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30.04.2015</w:t>
            </w:r>
            <w:bookmarkStart w:id="0" w:name="_GoBack"/>
            <w:bookmarkEnd w:id="0"/>
          </w:p>
        </w:tc>
      </w:tr>
      <w:tr w:rsidR="00A862C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2CE" w:rsidRDefault="00A862C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0E2F8C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E82B6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ООО</w:t>
            </w:r>
            <w:r>
              <w:t xml:space="preserve"> </w:t>
            </w:r>
            <w:r w:rsidRPr="006F7F9D">
              <w:rPr>
                <w:rFonts w:eastAsia="Times New Roman"/>
                <w:sz w:val="22"/>
                <w:szCs w:val="22"/>
                <w:lang w:val="uz-Cyrl-UZ"/>
              </w:rPr>
              <w:t>"</w:t>
            </w:r>
            <w:r w:rsidR="00E82B60" w:rsidRPr="006F7F9D">
              <w:rPr>
                <w:rFonts w:eastAsia="Times New Roman"/>
                <w:sz w:val="22"/>
                <w:szCs w:val="22"/>
                <w:lang w:val="uz-Cyrl-UZ"/>
              </w:rPr>
              <w:t xml:space="preserve"> </w:t>
            </w:r>
            <w:r w:rsidRPr="006F7F9D">
              <w:rPr>
                <w:rFonts w:eastAsia="Times New Roman"/>
                <w:sz w:val="22"/>
                <w:szCs w:val="22"/>
                <w:lang w:val="uz-Cyrl-UZ"/>
              </w:rPr>
              <w:t>ремонт</w:t>
            </w:r>
            <w:r w:rsidR="00E82B60">
              <w:rPr>
                <w:rFonts w:eastAsia="Times New Roman"/>
                <w:sz w:val="22"/>
                <w:szCs w:val="22"/>
                <w:lang w:val="uz-Cyrl-UZ"/>
              </w:rPr>
              <w:t xml:space="preserve"> специальной техники и учебно-тренировочный центр</w:t>
            </w:r>
            <w:r w:rsidRPr="006F7F9D">
              <w:rPr>
                <w:rFonts w:eastAsia="Times New Roman"/>
                <w:sz w:val="22"/>
                <w:szCs w:val="22"/>
                <w:lang w:val="uz-Cyrl-UZ"/>
              </w:rPr>
              <w:t xml:space="preserve"> "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Доля АО «ТМЗ» в предприятии составляет 100%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01.01.2005</w:t>
            </w:r>
          </w:p>
        </w:tc>
      </w:tr>
      <w:tr w:rsidR="00A862C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2CE" w:rsidRDefault="00A862C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0E2F8C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27114D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ООО”Андижанский механический завод”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Доля АО «ТМЗ» в предприятии составляет 100%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28.01.2009</w:t>
            </w:r>
          </w:p>
        </w:tc>
      </w:tr>
      <w:tr w:rsidR="00A862C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2CE" w:rsidRDefault="00A862C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6F7F9D" w:rsidRDefault="006F7F9D" w:rsidP="000E2F8C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Default="006F7F9D" w:rsidP="0027114D">
            <w:pPr>
              <w:rPr>
                <w:rFonts w:eastAsia="Times New Roman"/>
                <w:sz w:val="22"/>
                <w:szCs w:val="22"/>
              </w:rPr>
            </w:pPr>
            <w:r w:rsidRPr="006F7F9D">
              <w:rPr>
                <w:rFonts w:eastAsia="Times New Roman"/>
                <w:sz w:val="22"/>
                <w:szCs w:val="22"/>
              </w:rPr>
              <w:t>ООО</w:t>
            </w:r>
            <w:proofErr w:type="gramStart"/>
            <w:r w:rsidRPr="006F7F9D">
              <w:rPr>
                <w:rFonts w:eastAsia="Times New Roman"/>
                <w:sz w:val="22"/>
                <w:szCs w:val="22"/>
              </w:rPr>
              <w:t>”</w:t>
            </w:r>
            <w:r>
              <w:rPr>
                <w:rFonts w:eastAsia="Times New Roman"/>
                <w:sz w:val="22"/>
                <w:szCs w:val="22"/>
                <w:lang w:val="uz-Cyrl-UZ"/>
              </w:rPr>
              <w:t>Ф</w:t>
            </w:r>
            <w:proofErr w:type="gramEnd"/>
            <w:r>
              <w:rPr>
                <w:rFonts w:eastAsia="Times New Roman"/>
                <w:sz w:val="22"/>
                <w:szCs w:val="22"/>
                <w:lang w:val="uz-Cyrl-UZ"/>
              </w:rPr>
              <w:t>ерган</w:t>
            </w:r>
            <w:proofErr w:type="spellStart"/>
            <w:r w:rsidRPr="006F7F9D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r w:rsidRPr="006F7F9D">
              <w:rPr>
                <w:rFonts w:eastAsia="Times New Roman"/>
                <w:sz w:val="22"/>
                <w:szCs w:val="22"/>
              </w:rPr>
              <w:t xml:space="preserve"> механический завод”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Доля АО «ТМЗ» в предприятии составляет 100%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27.01.2019</w:t>
            </w:r>
          </w:p>
        </w:tc>
      </w:tr>
      <w:tr w:rsidR="00A862CE" w:rsidTr="00E82B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2CE" w:rsidRDefault="00A862CE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9A3067" w:rsidRDefault="009A3067" w:rsidP="000E2F8C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Default="009A3067" w:rsidP="00E82B6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ООО</w:t>
            </w:r>
            <w:r w:rsidR="00E82B60">
              <w:rPr>
                <w:rFonts w:eastAsia="Times New Roman"/>
                <w:sz w:val="22"/>
                <w:szCs w:val="22"/>
                <w:lang w:val="uz-Cyrl-UZ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z-Cyrl-UZ"/>
              </w:rPr>
              <w:t>“</w:t>
            </w:r>
            <w:r w:rsidR="00E82B60">
              <w:rPr>
                <w:rFonts w:eastAsia="Times New Roman"/>
                <w:sz w:val="22"/>
                <w:szCs w:val="22"/>
                <w:lang w:val="en-US"/>
              </w:rPr>
              <w:t>TMZ BO’YOQLARI</w:t>
            </w:r>
            <w:r w:rsidRPr="009A3067">
              <w:rPr>
                <w:rFonts w:eastAsia="Times New Roman"/>
                <w:sz w:val="22"/>
                <w:szCs w:val="22"/>
              </w:rPr>
              <w:t xml:space="preserve"> "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9A3067" w:rsidP="000C5A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240B2E" w:rsidRDefault="00E82B60" w:rsidP="00E82B6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Доля АО «ТМЗ» в предприятии составляет </w:t>
            </w:r>
            <w:r>
              <w:rPr>
                <w:rFonts w:eastAsia="Times New Roman"/>
                <w:sz w:val="22"/>
                <w:szCs w:val="22"/>
              </w:rPr>
              <w:t>100</w:t>
            </w:r>
            <w:r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62CE" w:rsidRPr="00F60655" w:rsidRDefault="00F60655" w:rsidP="00915A00">
            <w:pPr>
              <w:rPr>
                <w:rFonts w:eastAsia="Times New Roman"/>
                <w:sz w:val="22"/>
                <w:szCs w:val="22"/>
                <w:lang w:val="uz-Cyrl-UZ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05.07.2017</w:t>
            </w:r>
          </w:p>
        </w:tc>
      </w:tr>
      <w:tr w:rsidR="000E2F8C" w:rsidTr="00E82B6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2F8C" w:rsidRDefault="000E2F8C" w:rsidP="00915A00">
            <w:pPr>
              <w:rPr>
                <w:rFonts w:eastAsia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9A3067" w:rsidRDefault="009A3067" w:rsidP="00915A00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9A3067" w:rsidRDefault="009A3067" w:rsidP="00915A00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ООО</w:t>
            </w:r>
            <w:r>
              <w:rPr>
                <w:rFonts w:eastAsia="Times New Roman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Galvanik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technology systems”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9A3067" w:rsidP="00915A00">
            <w:pPr>
              <w:rPr>
                <w:rFonts w:eastAsia="Times New Roman"/>
                <w:sz w:val="22"/>
                <w:szCs w:val="22"/>
              </w:rPr>
            </w:pPr>
            <w:r w:rsidRPr="009A3067">
              <w:rPr>
                <w:rFonts w:eastAsia="Times New Roman"/>
                <w:sz w:val="22"/>
                <w:szCs w:val="22"/>
              </w:rPr>
              <w:t xml:space="preserve">Республика Узбекистан </w:t>
            </w:r>
            <w:proofErr w:type="spellStart"/>
            <w:r w:rsidRPr="009A3067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A3067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9A3067">
              <w:rPr>
                <w:rFonts w:eastAsia="Times New Roman"/>
                <w:sz w:val="22"/>
                <w:szCs w:val="22"/>
              </w:rPr>
              <w:t>ашкент</w:t>
            </w:r>
            <w:proofErr w:type="spellEnd"/>
            <w:r w:rsidRPr="009A3067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E82B60" w:rsidRDefault="00E82B60" w:rsidP="00E82B6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Доля АО «ТМЗ» в предприятии составляет 30%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E2F8C" w:rsidRPr="00240B2E" w:rsidRDefault="00E82B60" w:rsidP="00915A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uz-Cyrl-UZ"/>
              </w:rPr>
              <w:t>28.01.2016</w:t>
            </w:r>
          </w:p>
        </w:tc>
      </w:tr>
    </w:tbl>
    <w:p w:rsidR="003D1621" w:rsidRDefault="003D1621" w:rsidP="003D1621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3D1621" w:rsidTr="004E76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D1621" w:rsidRDefault="003D1621" w:rsidP="00915A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D1621" w:rsidRDefault="003D1621" w:rsidP="00915A00"/>
        </w:tc>
      </w:tr>
      <w:tr w:rsidR="003D1621" w:rsidTr="004E76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D1621" w:rsidRDefault="003D1621" w:rsidP="00915A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D1621" w:rsidRDefault="003D1621" w:rsidP="00915A00"/>
        </w:tc>
      </w:tr>
      <w:tr w:rsidR="003D1621" w:rsidTr="004E76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D1621" w:rsidRDefault="003D1621" w:rsidP="00915A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3D1621" w:rsidRDefault="003D1621" w:rsidP="00915A00"/>
        </w:tc>
      </w:tr>
    </w:tbl>
    <w:p w:rsidR="0009158F" w:rsidRDefault="0009158F"/>
    <w:sectPr w:rsidR="000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1"/>
    <w:rsid w:val="0009158F"/>
    <w:rsid w:val="000C5AC4"/>
    <w:rsid w:val="000E2F8C"/>
    <w:rsid w:val="00240B2E"/>
    <w:rsid w:val="0027114D"/>
    <w:rsid w:val="003D1621"/>
    <w:rsid w:val="004E76AC"/>
    <w:rsid w:val="006F7F9D"/>
    <w:rsid w:val="009A3067"/>
    <w:rsid w:val="009F4CFC"/>
    <w:rsid w:val="00A21D30"/>
    <w:rsid w:val="00A862CE"/>
    <w:rsid w:val="00CB3906"/>
    <w:rsid w:val="00E82B60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2127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2137)" TargetMode="External"/><Relationship Id="rId5" Type="http://schemas.openxmlformats.org/officeDocument/2006/relationships/hyperlink" Target="javascript:scrollText(2482137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6</cp:revision>
  <dcterms:created xsi:type="dcterms:W3CDTF">2023-02-21T07:52:00Z</dcterms:created>
  <dcterms:modified xsi:type="dcterms:W3CDTF">2023-03-28T04:46:00Z</dcterms:modified>
</cp:coreProperties>
</file>