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DD22" w14:textId="77777777" w:rsidR="004F3E3C" w:rsidRDefault="004F3E3C" w:rsidP="004F3E3C">
      <w:pPr>
        <w:tabs>
          <w:tab w:val="left" w:pos="6096"/>
        </w:tabs>
        <w:spacing w:after="0" w:line="240" w:lineRule="auto"/>
        <w:ind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всех заинтересованных</w:t>
      </w:r>
    </w:p>
    <w:p w14:paraId="390F0997" w14:textId="77777777" w:rsidR="004F3E3C" w:rsidRDefault="004F3E3C" w:rsidP="004F3E3C">
      <w:pPr>
        <w:tabs>
          <w:tab w:val="left" w:pos="6096"/>
        </w:tabs>
        <w:spacing w:after="0" w:line="240" w:lineRule="auto"/>
        <w:ind w:righ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 и организаций</w:t>
      </w:r>
    </w:p>
    <w:p w14:paraId="10EFAE17" w14:textId="77777777" w:rsidR="004F3E3C" w:rsidRDefault="004F3E3C" w:rsidP="004F3E3C">
      <w:pPr>
        <w:tabs>
          <w:tab w:val="left" w:pos="6096"/>
        </w:tabs>
        <w:spacing w:after="0" w:line="240" w:lineRule="auto"/>
        <w:ind w:right="142" w:firstLine="567"/>
        <w:jc w:val="center"/>
        <w:rPr>
          <w:rFonts w:ascii="Times New Roman" w:hAnsi="Times New Roman"/>
          <w:sz w:val="28"/>
          <w:szCs w:val="28"/>
        </w:rPr>
      </w:pPr>
    </w:p>
    <w:p w14:paraId="55F65FBA" w14:textId="77777777" w:rsidR="004F3E3C" w:rsidRPr="00BB4A83" w:rsidRDefault="004F3E3C" w:rsidP="004F3E3C">
      <w:pPr>
        <w:spacing w:after="0"/>
        <w:ind w:left="-5" w:firstLine="696"/>
        <w:jc w:val="both"/>
        <w:rPr>
          <w:rFonts w:ascii="Times New Roman" w:hAnsi="Times New Roman"/>
          <w:sz w:val="28"/>
          <w:szCs w:val="28"/>
        </w:rPr>
      </w:pPr>
      <w:r w:rsidRPr="00BB4A83">
        <w:rPr>
          <w:rFonts w:ascii="Times New Roman" w:hAnsi="Times New Roman"/>
          <w:sz w:val="28"/>
          <w:szCs w:val="28"/>
        </w:rPr>
        <w:t xml:space="preserve">АО «Ташкентский Механический Завод» производит работы по переходу к автоматизированному ведению бухгалтерского учета и составления финансовой и налоговой отчетности на базе программного продукта «1 </w:t>
      </w:r>
      <w:proofErr w:type="gramStart"/>
      <w:r w:rsidRPr="00BB4A83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Pr="00BB4A83">
        <w:rPr>
          <w:rFonts w:ascii="Times New Roman" w:hAnsi="Times New Roman"/>
          <w:sz w:val="28"/>
          <w:szCs w:val="28"/>
        </w:rPr>
        <w:t>» версии 8.3.</w:t>
      </w:r>
    </w:p>
    <w:p w14:paraId="67C34553" w14:textId="77777777" w:rsidR="004F3E3C" w:rsidRPr="00BB4A83" w:rsidRDefault="004F3E3C" w:rsidP="004F3E3C">
      <w:pPr>
        <w:spacing w:after="0"/>
        <w:ind w:left="-5" w:firstLine="696"/>
        <w:jc w:val="both"/>
        <w:rPr>
          <w:rFonts w:ascii="Times New Roman" w:hAnsi="Times New Roman"/>
          <w:sz w:val="28"/>
          <w:szCs w:val="28"/>
        </w:rPr>
      </w:pPr>
      <w:r w:rsidRPr="00BB4A8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D5F1814" wp14:editId="342B90E2">
            <wp:simplePos x="0" y="0"/>
            <wp:positionH relativeFrom="page">
              <wp:posOffset>7357873</wp:posOffset>
            </wp:positionH>
            <wp:positionV relativeFrom="page">
              <wp:posOffset>6548971</wp:posOffset>
            </wp:positionV>
            <wp:extent cx="9144" cy="18293"/>
            <wp:effectExtent l="0" t="0" r="0" b="0"/>
            <wp:wrapSquare wrapText="bothSides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A8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661EADF" wp14:editId="757C2C66">
            <wp:simplePos x="0" y="0"/>
            <wp:positionH relativeFrom="page">
              <wp:posOffset>7327393</wp:posOffset>
            </wp:positionH>
            <wp:positionV relativeFrom="page">
              <wp:posOffset>6552020</wp:posOffset>
            </wp:positionV>
            <wp:extent cx="15240" cy="9147"/>
            <wp:effectExtent l="0" t="0" r="0" b="0"/>
            <wp:wrapSquare wrapText="bothSides"/>
            <wp:docPr id="1835" name="Picture 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Picture 18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A8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7C03885" wp14:editId="64451CB5">
            <wp:simplePos x="0" y="0"/>
            <wp:positionH relativeFrom="page">
              <wp:posOffset>7333488</wp:posOffset>
            </wp:positionH>
            <wp:positionV relativeFrom="page">
              <wp:posOffset>6573362</wp:posOffset>
            </wp:positionV>
            <wp:extent cx="27432" cy="45733"/>
            <wp:effectExtent l="0" t="0" r="0" b="0"/>
            <wp:wrapSquare wrapText="bothSides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A83">
        <w:rPr>
          <w:rFonts w:ascii="Times New Roman" w:hAnsi="Times New Roman"/>
          <w:sz w:val="28"/>
          <w:szCs w:val="28"/>
        </w:rPr>
        <w:t xml:space="preserve">При этом в соответствии с действующим законодательством </w:t>
      </w:r>
      <w:proofErr w:type="spellStart"/>
      <w:r w:rsidRPr="00BB4A83">
        <w:rPr>
          <w:rFonts w:ascii="Times New Roman" w:hAnsi="Times New Roman"/>
          <w:sz w:val="28"/>
          <w:szCs w:val="28"/>
        </w:rPr>
        <w:t>РУз</w:t>
      </w:r>
      <w:proofErr w:type="spellEnd"/>
      <w:r w:rsidRPr="00BB4A83">
        <w:rPr>
          <w:rFonts w:ascii="Times New Roman" w:hAnsi="Times New Roman"/>
          <w:sz w:val="28"/>
          <w:szCs w:val="28"/>
        </w:rPr>
        <w:t>. АО «Ташкентский Механический Завод» должен организовать первичный бухгалтерский учет в соответствии с требованиями МСФО.</w:t>
      </w:r>
    </w:p>
    <w:p w14:paraId="49476A6D" w14:textId="77777777" w:rsidR="004F3E3C" w:rsidRPr="00BB4A83" w:rsidRDefault="004F3E3C" w:rsidP="004F3E3C">
      <w:pPr>
        <w:spacing w:after="0"/>
        <w:ind w:left="-5" w:firstLine="701"/>
        <w:jc w:val="both"/>
        <w:rPr>
          <w:rFonts w:ascii="Times New Roman" w:hAnsi="Times New Roman"/>
          <w:sz w:val="28"/>
          <w:szCs w:val="28"/>
        </w:rPr>
      </w:pPr>
      <w:r w:rsidRPr="00BB4A83">
        <w:rPr>
          <w:rFonts w:ascii="Times New Roman" w:hAnsi="Times New Roman"/>
          <w:sz w:val="28"/>
          <w:szCs w:val="28"/>
        </w:rPr>
        <w:t>Исходя из вышеизложенного, просим Вас предоставить коммерческое предложение на разработку и внедрение для АО «Ташкентский Механический Завод» автоматизированной информационной системы бухгалтерского учета (в соответствии с МСФО) на базе программного продукта «1С: Предприятие»</w:t>
      </w:r>
    </w:p>
    <w:p w14:paraId="53CAB94E" w14:textId="77777777" w:rsidR="004F3E3C" w:rsidRPr="00BB4A83" w:rsidRDefault="004F3E3C" w:rsidP="004F3E3C">
      <w:pPr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BB4A83">
        <w:rPr>
          <w:rFonts w:ascii="Times New Roman" w:hAnsi="Times New Roman"/>
          <w:sz w:val="28"/>
          <w:szCs w:val="28"/>
        </w:rPr>
        <w:t>версии 8.3.</w:t>
      </w:r>
    </w:p>
    <w:p w14:paraId="2333B9C8" w14:textId="77777777" w:rsidR="004F3E3C" w:rsidRPr="00BB4A83" w:rsidRDefault="004F3E3C" w:rsidP="004F3E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4A83">
        <w:rPr>
          <w:rStyle w:val="a4"/>
          <w:sz w:val="28"/>
          <w:szCs w:val="28"/>
        </w:rPr>
        <w:t xml:space="preserve">Коммерческие предложения направлять </w:t>
      </w:r>
      <w:r w:rsidRPr="00BB4A83">
        <w:rPr>
          <w:sz w:val="28"/>
          <w:szCs w:val="28"/>
        </w:rPr>
        <w:t xml:space="preserve">по адресу: 100016, г. Ташкент, ул. </w:t>
      </w:r>
      <w:proofErr w:type="spellStart"/>
      <w:r w:rsidRPr="00BB4A83">
        <w:rPr>
          <w:sz w:val="28"/>
          <w:szCs w:val="28"/>
        </w:rPr>
        <w:t>Элбек</w:t>
      </w:r>
      <w:proofErr w:type="spellEnd"/>
      <w:r w:rsidRPr="00BB4A83">
        <w:rPr>
          <w:sz w:val="28"/>
          <w:szCs w:val="28"/>
        </w:rPr>
        <w:t>, 61.</w:t>
      </w:r>
    </w:p>
    <w:p w14:paraId="126AFC56" w14:textId="77777777" w:rsidR="004F3E3C" w:rsidRPr="00BB4A83" w:rsidRDefault="004F3E3C" w:rsidP="004F3E3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B4A83">
        <w:rPr>
          <w:rStyle w:val="a4"/>
          <w:sz w:val="28"/>
          <w:szCs w:val="28"/>
        </w:rPr>
        <w:t>В направляемом коммерческом предложении в обязательном порядке </w:t>
      </w:r>
      <w:r w:rsidRPr="00BB4A83">
        <w:rPr>
          <w:sz w:val="28"/>
          <w:szCs w:val="28"/>
        </w:rPr>
        <w:t>необходимо </w:t>
      </w:r>
      <w:r w:rsidRPr="00BB4A83">
        <w:rPr>
          <w:rStyle w:val="a4"/>
          <w:sz w:val="28"/>
          <w:szCs w:val="28"/>
        </w:rPr>
        <w:t>указать стоимость оказания услуг.</w:t>
      </w:r>
    </w:p>
    <w:p w14:paraId="54F6F1F7" w14:textId="77777777" w:rsidR="00AD371A" w:rsidRDefault="00AD371A"/>
    <w:sectPr w:rsidR="00AD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A"/>
    <w:rsid w:val="004F3E3C"/>
    <w:rsid w:val="00A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3922-483D-430C-9783-0A025B4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2021-12-30T05:18:00Z</dcterms:created>
  <dcterms:modified xsi:type="dcterms:W3CDTF">2021-12-30T05:20:00Z</dcterms:modified>
</cp:coreProperties>
</file>